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DATE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Mr</w:t>
      </w:r>
      <w:proofErr w:type="gramStart"/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./</w:t>
      </w:r>
      <w:proofErr w:type="gramEnd"/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Ms. Landlord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Landlord’s Address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Re: 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>Habitability Problem</w:t>
      </w:r>
    </w:p>
    <w:p w:rsidR="00715966" w:rsidRPr="00063783" w:rsidRDefault="00715966" w:rsidP="00715966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Tenant’s Name and Address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Dear 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Mr</w:t>
      </w:r>
      <w:proofErr w:type="gramStart"/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./</w:t>
      </w:r>
      <w:proofErr w:type="gramEnd"/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Ms. Landlord</w:t>
      </w:r>
      <w:r w:rsidRPr="000637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Please be advised that I have a problem with my dwelling unit, located at 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(Insert your address)</w:t>
      </w:r>
      <w:r w:rsidRPr="00063783">
        <w:rPr>
          <w:rFonts w:ascii="Times New Roman" w:eastAsia="Calibri" w:hAnsi="Times New Roman" w:cs="Times New Roman"/>
          <w:sz w:val="24"/>
          <w:szCs w:val="24"/>
        </w:rPr>
        <w:t>. As you may know, my dwelling unit: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 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(List problem)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This problem constitutes a failure to supply essential items or services. This/these problem(s) has/have persisted since ____________________</w:t>
      </w:r>
      <w:proofErr w:type="gramStart"/>
      <w:r w:rsidRPr="00063783">
        <w:rPr>
          <w:rFonts w:ascii="Times New Roman" w:eastAsia="Calibri" w:hAnsi="Times New Roman" w:cs="Times New Roman"/>
          <w:sz w:val="24"/>
          <w:szCs w:val="24"/>
        </w:rPr>
        <w:t>_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(</w:t>
      </w:r>
      <w:proofErr w:type="gramEnd"/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Insert date of first occurrence)</w:t>
      </w:r>
      <w:r w:rsidRPr="00063783">
        <w:rPr>
          <w:rFonts w:ascii="Times New Roman" w:eastAsia="Calibri" w:hAnsi="Times New Roman" w:cs="Times New Roman"/>
          <w:sz w:val="24"/>
          <w:szCs w:val="24"/>
        </w:rPr>
        <w:t>. Nevada Revised Statute (NRS) 118A.380 and/or my lease require(s) you to supply the following in well-maintained, good working order: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Heat</w:t>
      </w:r>
    </w:p>
    <w:p w:rsidR="00715966" w:rsidRPr="00063783" w:rsidRDefault="00715966" w:rsidP="007159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Air conditioning</w:t>
      </w:r>
    </w:p>
    <w:p w:rsidR="00715966" w:rsidRPr="00063783" w:rsidRDefault="00715966" w:rsidP="007159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Running water</w:t>
      </w:r>
    </w:p>
    <w:p w:rsidR="00715966" w:rsidRPr="00063783" w:rsidRDefault="00715966" w:rsidP="007159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Hot water</w:t>
      </w:r>
    </w:p>
    <w:p w:rsidR="00715966" w:rsidRPr="00063783" w:rsidRDefault="00715966" w:rsidP="007159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Electricity</w:t>
      </w:r>
    </w:p>
    <w:p w:rsidR="00715966" w:rsidRPr="00063783" w:rsidRDefault="00715966" w:rsidP="007159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Gas </w:t>
      </w:r>
    </w:p>
    <w:p w:rsidR="00715966" w:rsidRPr="00063783" w:rsidRDefault="00715966" w:rsidP="007159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A door lock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Per item number 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(insert the number or numbers from above that pertains to your problem)</w:t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above, I am requesting</w:t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715966" w:rsidRPr="00063783" w:rsidRDefault="00715966" w:rsidP="007159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715966" w:rsidRPr="00063783" w:rsidRDefault="00715966" w:rsidP="007159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715966" w:rsidRPr="00063783" w:rsidRDefault="00715966" w:rsidP="007159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715966" w:rsidRPr="00063783" w:rsidRDefault="00715966" w:rsidP="00715966">
      <w:pPr>
        <w:spacing w:after="0" w:line="240" w:lineRule="auto"/>
        <w:rPr>
          <w:rFonts w:ascii="Calibri" w:eastAsia="Calibri" w:hAnsi="Calibri" w:cs="Times New Roman"/>
          <w:i/>
          <w:iCs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 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(Describe what you want, for example: a working air conditioner)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NRS 118A.380 requires you to fix this (these) problem(s) within 48 hours (excluding weekends and holidays) of the date on this letter.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You have 48 hours (excluding weekends and holidays) to remedy this (these) problem(s) or I will: 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(select one)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□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>Terminate my rental agreement immediately</w:t>
      </w:r>
    </w:p>
    <w:p w:rsidR="00715966" w:rsidRPr="00063783" w:rsidRDefault="00715966" w:rsidP="00715966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□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63783">
        <w:rPr>
          <w:rFonts w:ascii="Times New Roman" w:eastAsia="Calibri" w:hAnsi="Times New Roman" w:cs="Times New Roman"/>
          <w:sz w:val="24"/>
          <w:szCs w:val="24"/>
        </w:rPr>
        <w:t>Procure</w:t>
      </w:r>
      <w:proofErr w:type="gramEnd"/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 the service and deduct the actual, reasonable cost of the service from the rent</w:t>
      </w:r>
    </w:p>
    <w:p w:rsidR="00715966" w:rsidRPr="00063783" w:rsidRDefault="00715966" w:rsidP="00715966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□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 xml:space="preserve">Recover actual damages </w:t>
      </w:r>
    </w:p>
    <w:p w:rsidR="00715966" w:rsidRPr="00063783" w:rsidRDefault="00715966" w:rsidP="00715966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□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>Withhold rent until the service is restored (</w:t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>rent must be held in a court escrow account</w:t>
      </w:r>
      <w:r w:rsidRPr="0006378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15966" w:rsidRPr="00063783" w:rsidRDefault="00715966" w:rsidP="00715966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□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 xml:space="preserve">Procure comparable housing until the service is restored and </w:t>
      </w:r>
      <w:proofErr w:type="gramStart"/>
      <w:r w:rsidRPr="00063783">
        <w:rPr>
          <w:rFonts w:ascii="Times New Roman" w:eastAsia="Calibri" w:hAnsi="Times New Roman" w:cs="Times New Roman"/>
          <w:sz w:val="24"/>
          <w:szCs w:val="24"/>
        </w:rPr>
        <w:t>recover</w:t>
      </w:r>
      <w:proofErr w:type="gramEnd"/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 actual, reasonable cost 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>of the new dwelling’s rent, should it exceed the original dwelling’s rent, which is abated</w:t>
      </w:r>
    </w:p>
    <w:p w:rsidR="00715966" w:rsidRPr="00063783" w:rsidRDefault="00715966" w:rsidP="00715966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□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 xml:space="preserve">Seek my remedies under Nevada law, including, but not limited to, filing a lawsuit against 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>you for actual damages sustained as a result of your violation of Nevada law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Thank you for your anticipated cooperation in this matter. Please contact me to set up a good time for you to repair the problem(s).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Sincerely,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715966" w:rsidRPr="00063783" w:rsidRDefault="00715966" w:rsidP="00715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Tenant signature</w:t>
      </w:r>
    </w:p>
    <w:p w:rsidR="00715966" w:rsidRDefault="00715966" w:rsidP="007159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sectPr w:rsidR="00715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4FE7"/>
    <w:multiLevelType w:val="hybridMultilevel"/>
    <w:tmpl w:val="C616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6"/>
    <w:rsid w:val="00715966"/>
    <w:rsid w:val="008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Breunig</dc:creator>
  <cp:lastModifiedBy>Melissa Breunig</cp:lastModifiedBy>
  <cp:revision>1</cp:revision>
  <dcterms:created xsi:type="dcterms:W3CDTF">2014-03-17T19:19:00Z</dcterms:created>
  <dcterms:modified xsi:type="dcterms:W3CDTF">2014-03-17T19:20:00Z</dcterms:modified>
</cp:coreProperties>
</file>